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62" w:rsidRPr="00015ABB" w:rsidRDefault="00560762" w:rsidP="003C090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 xml:space="preserve">ANEXO XI CONVOCATORIA SEVILLA SOLIDARIA </w:t>
      </w:r>
      <w:r w:rsidR="002379A4" w:rsidRPr="00015ABB">
        <w:rPr>
          <w:rFonts w:ascii="Arial" w:hAnsi="Arial" w:cs="Arial"/>
          <w:b/>
          <w:sz w:val="22"/>
          <w:szCs w:val="22"/>
        </w:rPr>
        <w:t>202</w:t>
      </w:r>
      <w:r w:rsidR="00126637" w:rsidRPr="00015ABB">
        <w:rPr>
          <w:rFonts w:ascii="Arial" w:hAnsi="Arial" w:cs="Arial"/>
          <w:b/>
          <w:sz w:val="22"/>
          <w:szCs w:val="22"/>
        </w:rPr>
        <w:t>5</w:t>
      </w:r>
    </w:p>
    <w:p w:rsidR="00560762" w:rsidRPr="00015ABB" w:rsidRDefault="00560762" w:rsidP="00560762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15ABB">
        <w:rPr>
          <w:rFonts w:ascii="Arial" w:hAnsi="Arial" w:cs="Arial"/>
          <w:b/>
          <w:bCs/>
          <w:sz w:val="22"/>
          <w:szCs w:val="22"/>
        </w:rPr>
        <w:t>MANIF</w:t>
      </w:r>
      <w:r w:rsidR="00126637" w:rsidRPr="00015ABB">
        <w:rPr>
          <w:rFonts w:ascii="Arial" w:hAnsi="Arial" w:cs="Arial"/>
          <w:b/>
          <w:bCs/>
          <w:sz w:val="22"/>
          <w:szCs w:val="22"/>
        </w:rPr>
        <w:t>ESTACION DE RENUNCIA A SUBVENCIÓ</w:t>
      </w:r>
      <w:r w:rsidRPr="00015ABB">
        <w:rPr>
          <w:rFonts w:ascii="Arial" w:hAnsi="Arial" w:cs="Arial"/>
          <w:b/>
          <w:bCs/>
          <w:sz w:val="22"/>
          <w:szCs w:val="22"/>
        </w:rPr>
        <w:t>N</w:t>
      </w:r>
    </w:p>
    <w:p w:rsidR="00126637" w:rsidRPr="00015ABB" w:rsidRDefault="00126637" w:rsidP="00560762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6"/>
        <w:gridCol w:w="2866"/>
      </w:tblGrid>
      <w:tr w:rsidR="00560762" w:rsidRPr="00015ABB" w:rsidTr="00C13C32">
        <w:trPr>
          <w:trHeight w:val="23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>DATOS DE LA ENTIDAD INTERESADA</w:t>
            </w:r>
          </w:p>
          <w:p w:rsidR="00126637" w:rsidRPr="00015ABB" w:rsidRDefault="00126637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Nombre de la entidad: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NIF: 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Dirección: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Teléfono/s de contacto: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762" w:rsidRPr="00015ABB" w:rsidTr="00C13C32">
        <w:trPr>
          <w:trHeight w:val="134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>DATOS DE LA PERSONA REPRESENTANTE LEGAL</w:t>
            </w:r>
          </w:p>
          <w:p w:rsidR="00126637" w:rsidRPr="00015ABB" w:rsidRDefault="00126637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DNI, NIF, NIE: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Teléfono/s de contacto: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Correo electrónico: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762" w:rsidRPr="00015ABB" w:rsidTr="00126637">
        <w:trPr>
          <w:trHeight w:val="77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37" w:rsidRPr="00015ABB" w:rsidRDefault="00560762" w:rsidP="00126637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>DATOS DE LA SUBVENCION A LA QUE SE RENUNCIA</w:t>
            </w:r>
          </w:p>
          <w:p w:rsidR="00560762" w:rsidRPr="00015ABB" w:rsidRDefault="00560762" w:rsidP="00126637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Que en la 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c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onvocatoria Sevilla Solidaria 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2025 la Entidad ha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 resultado beneficiario/a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 xml:space="preserve"> de la siguiente subvención</w:t>
            </w:r>
            <w:bookmarkStart w:id="0" w:name="_GoBack"/>
            <w:bookmarkEnd w:id="0"/>
          </w:p>
        </w:tc>
      </w:tr>
      <w:tr w:rsidR="00560762" w:rsidRPr="00015ABB" w:rsidTr="00126637">
        <w:trPr>
          <w:trHeight w:val="269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DENOMINACIÓN DEL PROYECTO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IMPORTE CONCEDIDO</w:t>
            </w:r>
          </w:p>
        </w:tc>
      </w:tr>
      <w:tr w:rsidR="00560762" w:rsidRPr="00015ABB" w:rsidTr="00126637">
        <w:trPr>
          <w:trHeight w:val="64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762" w:rsidRPr="00015ABB" w:rsidTr="00C13C32">
        <w:trPr>
          <w:trHeight w:val="283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 xml:space="preserve">MANIFESTACION DE RENUNCIA/ REINTEGRO/ PERDIDA DERECHO AL COBRO  </w:t>
            </w: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Que por medio del presente escrito manifiesto mi renuncia a la </w:t>
            </w:r>
            <w:r w:rsidR="008676F6" w:rsidRPr="00015ABB">
              <w:rPr>
                <w:rFonts w:ascii="Arial" w:hAnsi="Arial" w:cs="Arial"/>
                <w:sz w:val="22"/>
                <w:szCs w:val="22"/>
              </w:rPr>
              <w:t>subvenció</w:t>
            </w:r>
            <w:r w:rsidRPr="00015ABB">
              <w:rPr>
                <w:rFonts w:ascii="Arial" w:hAnsi="Arial" w:cs="Arial"/>
                <w:sz w:val="22"/>
                <w:szCs w:val="22"/>
              </w:rPr>
              <w:t>n con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cedida y que ha sido  cobrada /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no cobrada. </w:t>
            </w: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En el caso de haber sido cobrada,  me comprometo al reintegro del principal e intereses que corresponda aplicar al principal  en las cuentas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 titularidad del Ay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untamiento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 de Sevilla que me sean facilitadas, una vez calculado este por la Unidad tramitadora.</w:t>
            </w: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En el caso de n</w:t>
            </w:r>
            <w:r w:rsidR="004117D4" w:rsidRPr="00015ABB">
              <w:rPr>
                <w:rFonts w:ascii="Arial" w:hAnsi="Arial" w:cs="Arial"/>
                <w:sz w:val="22"/>
                <w:szCs w:val="22"/>
              </w:rPr>
              <w:t>o haber sido cobrada asumo la pé</w:t>
            </w:r>
            <w:r w:rsidRPr="00015ABB">
              <w:rPr>
                <w:rFonts w:ascii="Arial" w:hAnsi="Arial" w:cs="Arial"/>
                <w:sz w:val="22"/>
                <w:szCs w:val="22"/>
              </w:rPr>
              <w:t>rdida del derecho al cobro de la misma.</w:t>
            </w:r>
          </w:p>
        </w:tc>
      </w:tr>
    </w:tbl>
    <w:p w:rsidR="00126637" w:rsidRPr="00015ABB" w:rsidRDefault="00126637" w:rsidP="00126637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:rsidR="00560762" w:rsidRPr="00015ABB" w:rsidRDefault="00560762" w:rsidP="00126637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  <w:r w:rsidRPr="00015ABB">
        <w:rPr>
          <w:rFonts w:ascii="Arial" w:hAnsi="Arial" w:cs="Arial"/>
          <w:sz w:val="22"/>
          <w:szCs w:val="22"/>
        </w:rPr>
        <w:t xml:space="preserve">Sevilla,            de                              </w:t>
      </w:r>
      <w:proofErr w:type="spellStart"/>
      <w:r w:rsidR="00D50AFD" w:rsidRPr="00015ABB">
        <w:rPr>
          <w:rFonts w:ascii="Arial" w:hAnsi="Arial" w:cs="Arial"/>
          <w:sz w:val="22"/>
          <w:szCs w:val="22"/>
        </w:rPr>
        <w:t>de</w:t>
      </w:r>
      <w:proofErr w:type="spellEnd"/>
      <w:r w:rsidR="00D50AFD" w:rsidRPr="00015ABB">
        <w:rPr>
          <w:rFonts w:ascii="Arial" w:hAnsi="Arial" w:cs="Arial"/>
          <w:sz w:val="22"/>
          <w:szCs w:val="22"/>
        </w:rPr>
        <w:t xml:space="preserve"> 20</w:t>
      </w:r>
    </w:p>
    <w:p w:rsidR="00560762" w:rsidRPr="00015ABB" w:rsidRDefault="00560762" w:rsidP="00126637">
      <w:pPr>
        <w:keepNext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015ABB">
        <w:rPr>
          <w:rFonts w:ascii="Arial" w:hAnsi="Arial" w:cs="Arial"/>
          <w:i/>
          <w:sz w:val="22"/>
          <w:szCs w:val="22"/>
        </w:rPr>
        <w:t>(Firma de la persona representante de la entidad)</w:t>
      </w:r>
    </w:p>
    <w:p w:rsidR="00126637" w:rsidRPr="00015ABB" w:rsidRDefault="00126637" w:rsidP="00126637">
      <w:pPr>
        <w:jc w:val="center"/>
        <w:rPr>
          <w:rFonts w:ascii="Arial" w:hAnsi="Arial" w:cs="Arial"/>
          <w:sz w:val="22"/>
          <w:szCs w:val="22"/>
        </w:rPr>
      </w:pP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>EXCMO. AYUNTAMIENTO DE SEVILLA</w:t>
      </w:r>
    </w:p>
    <w:p w:rsidR="00126637" w:rsidRPr="00015ABB" w:rsidRDefault="00126637" w:rsidP="00126637">
      <w:pPr>
        <w:jc w:val="both"/>
        <w:rPr>
          <w:rFonts w:ascii="Arial" w:hAnsi="Arial" w:cs="Arial"/>
          <w:b/>
          <w:strike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 xml:space="preserve">ÁREA DE  BARRIOS DE ATENCIÓN PREFERENTE Y DERECHOS SOCIALES </w:t>
      </w:r>
    </w:p>
    <w:p w:rsidR="00126637" w:rsidRPr="00015ABB" w:rsidRDefault="00126637" w:rsidP="00126637">
      <w:pPr>
        <w:jc w:val="both"/>
        <w:rPr>
          <w:rFonts w:ascii="Arial" w:hAnsi="Arial" w:cs="Arial"/>
          <w:sz w:val="22"/>
          <w:szCs w:val="22"/>
        </w:rPr>
      </w:pPr>
      <w:r w:rsidRPr="00015ABB">
        <w:rPr>
          <w:rFonts w:ascii="Arial" w:hAnsi="Arial" w:cs="Arial"/>
          <w:sz w:val="22"/>
          <w:szCs w:val="22"/>
        </w:rPr>
        <w:t xml:space="preserve">C.S.P. Hogar Virgen de los Reyes .C/ Fray Isidoro de Sevilla. Nº 1. 1ª Planta. Pasillo 109. C.P. 41009. </w:t>
      </w:r>
    </w:p>
    <w:p w:rsidR="00126637" w:rsidRPr="00015ABB" w:rsidRDefault="00126637" w:rsidP="00126637">
      <w:pPr>
        <w:rPr>
          <w:rFonts w:ascii="Arial" w:hAnsi="Arial" w:cs="Arial"/>
          <w:b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>Registro RIES 02300</w:t>
      </w: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</w:p>
    <w:p w:rsidR="003C0902" w:rsidRPr="00015ABB" w:rsidRDefault="003C0902" w:rsidP="00844F94">
      <w:pPr>
        <w:keepNext/>
        <w:outlineLvl w:val="0"/>
        <w:rPr>
          <w:rFonts w:ascii="Arial" w:hAnsi="Arial" w:cs="Arial"/>
          <w:sz w:val="22"/>
          <w:szCs w:val="22"/>
        </w:rPr>
      </w:pPr>
    </w:p>
    <w:p w:rsidR="003C0902" w:rsidRPr="00015ABB" w:rsidRDefault="003C090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15ABB">
        <w:rPr>
          <w:rFonts w:ascii="Arial" w:hAnsi="Arial" w:cs="Arial"/>
          <w:sz w:val="22"/>
          <w:szCs w:val="22"/>
        </w:rPr>
        <w:br w:type="page"/>
      </w:r>
    </w:p>
    <w:p w:rsidR="00375CA2" w:rsidRDefault="00375CA2" w:rsidP="00375CA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Ayuntamiento de Sevilla, en cumplimiento </w:t>
      </w:r>
      <w:r>
        <w:rPr>
          <w:rFonts w:eastAsia="Calibri"/>
          <w:sz w:val="16"/>
          <w:szCs w:val="16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sz w:val="16"/>
          <w:szCs w:val="16"/>
        </w:rPr>
        <w:t xml:space="preserve">, y conforme a la Ley Orgánica 3/2018, de 5 de diciembre de 2018, de Protección de Datos Personales y garantía de los derechos digitales, informa que los datos que nos proporciona se incorporarán al siguiente tratamiento de datos: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375CA2" w:rsidTr="005946BA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sobre Protección de datos</w:t>
            </w:r>
          </w:p>
        </w:tc>
      </w:tr>
      <w:tr w:rsidR="00375CA2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Barrios de Atención Preferente y Derechos Sociales</w:t>
            </w:r>
          </w:p>
        </w:tc>
      </w:tr>
      <w:tr w:rsidR="00375CA2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Servicio/ Unidad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Servicio de Administración de Servicios Sociales</w:t>
            </w:r>
          </w:p>
        </w:tc>
      </w:tr>
      <w:tr w:rsidR="00375CA2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Delegado de Protección de datos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A2" w:rsidRDefault="00015ABB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hyperlink r:id="rId9" w:history="1">
              <w:r w:rsidR="00375CA2">
                <w:rPr>
                  <w:rStyle w:val="Hipervnculo"/>
                  <w:sz w:val="16"/>
                  <w:szCs w:val="16"/>
                </w:rPr>
                <w:t>dpd@sevilla.org</w:t>
              </w:r>
            </w:hyperlink>
          </w:p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75CA2" w:rsidTr="005946BA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 del tratamiento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spacing w:before="100" w:before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Subvenciones a proyectos de acción social de los servicios sociales en concurrencia competitiva y subvenciones nominativas</w:t>
            </w:r>
          </w:p>
        </w:tc>
      </w:tr>
      <w:tr w:rsidR="00375CA2" w:rsidTr="005946BA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 a las/los representantes legales de las entidades beneficiarias de las subvenciones que son concedidas en el ámbito competencial de los Servicios Sociales del Ayuntamiento de Sevilla. </w:t>
            </w:r>
          </w:p>
        </w:tc>
      </w:tr>
      <w:tr w:rsidR="00375CA2" w:rsidTr="005946BA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 persona interesada dio su consentimiento para el tratamiento de sus datos personales para uno o varios fines específicos. El tratamiento es necesario para el cumplimiento de una misión realizada en interés público o en el ejercicio de poderes públicos conferidos al responsable del tratamiento.</w:t>
            </w:r>
          </w:p>
        </w:tc>
      </w:tr>
      <w:tr w:rsidR="00375CA2" w:rsidTr="005946BA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órganos de la administración local</w:t>
            </w:r>
          </w:p>
          <w:p w:rsidR="00375CA2" w:rsidRDefault="00375CA2" w:rsidP="0059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(Intervención Municipal, Participación Ciudadana)</w:t>
            </w:r>
          </w:p>
        </w:tc>
      </w:tr>
      <w:tr w:rsidR="00375CA2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Plazo de conservación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75CA2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de seguridad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medidas de seguridad implantadas se corresponden con las previstas en el anexo II (medidas de seguridad) del Real Decreto 3/2010, de 8 de enero, por el que se regula el Esquema Nacional de Seguridad en el ámbito de la Administración Electrónica.</w:t>
            </w:r>
          </w:p>
        </w:tc>
      </w:tr>
      <w:tr w:rsidR="00375CA2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375CA2" w:rsidTr="005946BA">
        <w:trPr>
          <w:trHeight w:val="8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ejercitar estos derechos mediante escrito dirigido al Ayuntamiento de Sevilla y que deberá presentarse en el registro general, Plaza de san Sebastián nº 1 (41004) Sevilla o en los registros auxiliares de los diferentes Distritos Municipales. Puede ejercer su derecho a reclamar ante el Consejo de Transparencia y Protección de Datos de Andalucía c/Conde de Ibarra, 18 - 41004 Sevilla.</w:t>
            </w:r>
          </w:p>
          <w:p w:rsidR="00375CA2" w:rsidRDefault="00375CA2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375CA2" w:rsidRDefault="00375CA2" w:rsidP="00375CA2">
      <w:pPr>
        <w:jc w:val="both"/>
        <w:rPr>
          <w:rFonts w:ascii="Arial" w:hAnsi="Arial" w:cs="Arial"/>
          <w:b/>
        </w:rPr>
      </w:pPr>
    </w:p>
    <w:p w:rsidR="00375CA2" w:rsidRDefault="00375CA2" w:rsidP="00375CA2">
      <w:pPr>
        <w:rPr>
          <w:rFonts w:ascii="Arial" w:hAnsi="Arial" w:cs="Arial"/>
          <w:b/>
          <w:lang w:val="es-ES_tradnl"/>
        </w:rPr>
      </w:pPr>
    </w:p>
    <w:p w:rsidR="003C0902" w:rsidRPr="003C0902" w:rsidRDefault="003C0902" w:rsidP="00375CA2">
      <w:pPr>
        <w:rPr>
          <w:lang w:val="es-ES_tradnl"/>
        </w:rPr>
      </w:pPr>
    </w:p>
    <w:sectPr w:rsidR="003C0902" w:rsidRPr="003C0902" w:rsidSect="00B71BDA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015ABB" w:rsidRPr="00015ABB">
          <w:rPr>
            <w:b w:val="0"/>
            <w:noProof/>
            <w:lang w:val="es-ES"/>
          </w:rPr>
          <w:t>1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15ABB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26637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5CA2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902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558E5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D95D-9D9F-44F7-B836-4EBB9EAF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22</cp:revision>
  <cp:lastPrinted>2022-06-20T12:46:00Z</cp:lastPrinted>
  <dcterms:created xsi:type="dcterms:W3CDTF">2022-07-19T08:28:00Z</dcterms:created>
  <dcterms:modified xsi:type="dcterms:W3CDTF">2024-05-29T12:41:00Z</dcterms:modified>
</cp:coreProperties>
</file>